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4</w:t>
      </w:r>
      <w:r w:rsidR="00C31097">
        <w:rPr>
          <w:rFonts w:ascii="Arial" w:hAnsi="Arial" w:cs="Arial"/>
          <w:sz w:val="20"/>
          <w:szCs w:val="20"/>
        </w:rPr>
        <w:t xml:space="preserve"> do </w:t>
      </w:r>
      <w:r w:rsidR="001B6B43">
        <w:rPr>
          <w:rFonts w:ascii="Arial" w:hAnsi="Arial" w:cs="Arial"/>
          <w:sz w:val="20"/>
          <w:szCs w:val="20"/>
        </w:rPr>
        <w:t>protokołu z obrad</w:t>
      </w:r>
      <w:bookmarkStart w:id="0" w:name="_GoBack"/>
      <w:bookmarkEnd w:id="0"/>
      <w:r w:rsidR="00C06963">
        <w:rPr>
          <w:rFonts w:ascii="Arial" w:hAnsi="Arial" w:cs="Arial"/>
          <w:sz w:val="20"/>
          <w:szCs w:val="20"/>
        </w:rPr>
        <w:t xml:space="preserve"> </w:t>
      </w:r>
      <w:r w:rsidR="00C31097">
        <w:rPr>
          <w:rFonts w:ascii="Arial" w:hAnsi="Arial" w:cs="Arial"/>
          <w:sz w:val="20"/>
          <w:szCs w:val="20"/>
        </w:rPr>
        <w:t>RR z dnia 25.10.2018 r</w:t>
      </w: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1097" w:rsidRDefault="00C31097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1097" w:rsidRDefault="00C31097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1097" w:rsidRDefault="00DB2F42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</w:t>
      </w:r>
      <w:r w:rsidRPr="00390048">
        <w:rPr>
          <w:rFonts w:ascii="Arial" w:hAnsi="Arial" w:cs="Arial"/>
          <w:b/>
          <w:sz w:val="20"/>
          <w:szCs w:val="20"/>
        </w:rPr>
        <w:t>RRSP20/G/</w:t>
      </w:r>
      <w:r w:rsidR="002B195A">
        <w:rPr>
          <w:rFonts w:ascii="Arial" w:hAnsi="Arial" w:cs="Arial"/>
          <w:b/>
          <w:sz w:val="20"/>
          <w:szCs w:val="20"/>
        </w:rPr>
        <w:t>3/</w:t>
      </w:r>
      <w:r w:rsidRPr="00390048">
        <w:rPr>
          <w:rFonts w:ascii="Arial" w:hAnsi="Arial" w:cs="Arial"/>
          <w:b/>
          <w:sz w:val="20"/>
          <w:szCs w:val="20"/>
        </w:rPr>
        <w:t>2018/2019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1097">
        <w:rPr>
          <w:rFonts w:ascii="Arial" w:hAnsi="Arial" w:cs="Arial"/>
          <w:b/>
          <w:sz w:val="20"/>
          <w:szCs w:val="20"/>
        </w:rPr>
        <w:t xml:space="preserve">z dnia 25.10.2018 r </w:t>
      </w:r>
      <w:r>
        <w:rPr>
          <w:rFonts w:ascii="Arial" w:hAnsi="Arial" w:cs="Arial"/>
          <w:b/>
          <w:sz w:val="20"/>
          <w:szCs w:val="20"/>
        </w:rPr>
        <w:t xml:space="preserve"> W SPRAWIE PLANOWANYCH WYDATKÓW STAŁYCH</w:t>
      </w:r>
      <w:r w:rsidR="00C31097">
        <w:rPr>
          <w:rFonts w:ascii="Arial" w:hAnsi="Arial" w:cs="Arial"/>
          <w:b/>
          <w:sz w:val="20"/>
          <w:szCs w:val="20"/>
        </w:rPr>
        <w:t xml:space="preserve"> RADY RODZICÓW PRZY SP. 20 W GDYNI </w:t>
      </w:r>
    </w:p>
    <w:p w:rsidR="00DB2F42" w:rsidRDefault="00DB2F42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 ROKU SZKOLNYM </w:t>
      </w:r>
      <w:r w:rsidR="00895F83">
        <w:rPr>
          <w:rFonts w:ascii="Arial" w:hAnsi="Arial" w:cs="Arial"/>
          <w:b/>
          <w:sz w:val="20"/>
          <w:szCs w:val="20"/>
        </w:rPr>
        <w:t>2018/2019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</w:p>
    <w:p w:rsidR="00DB2F42" w:rsidRDefault="00DB2F42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31097" w:rsidRDefault="00C31097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31097" w:rsidRDefault="00C31097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31097" w:rsidRDefault="00C31097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B2F42" w:rsidRDefault="00DB2F42" w:rsidP="00DB2F4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Rodziców Szkoły Podstawowej nr 20 w Gd</w:t>
      </w:r>
      <w:r w:rsidR="00895F83">
        <w:rPr>
          <w:rFonts w:ascii="Arial" w:hAnsi="Arial" w:cs="Arial"/>
          <w:sz w:val="20"/>
          <w:szCs w:val="20"/>
        </w:rPr>
        <w:t>yni, na zebraniu RR w dniu 25.10</w:t>
      </w:r>
      <w:r>
        <w:rPr>
          <w:rFonts w:ascii="Arial" w:hAnsi="Arial" w:cs="Arial"/>
          <w:sz w:val="20"/>
          <w:szCs w:val="20"/>
        </w:rPr>
        <w:t>.2018 r jednogłośnie zatwierdziła przyjęcie wydatków stałych RR zgodnie z poniższą specyfikacją:</w:t>
      </w: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56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842"/>
        <w:gridCol w:w="1733"/>
      </w:tblGrid>
      <w:tr w:rsidR="00DB2F42" w:rsidRPr="0010510C" w:rsidTr="00C31097">
        <w:tc>
          <w:tcPr>
            <w:tcW w:w="534" w:type="dxa"/>
          </w:tcPr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110" w:type="dxa"/>
          </w:tcPr>
          <w:p w:rsidR="00DB2F42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wydatkowania</w:t>
            </w:r>
          </w:p>
        </w:tc>
        <w:tc>
          <w:tcPr>
            <w:tcW w:w="993" w:type="dxa"/>
          </w:tcPr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</w:tc>
        <w:tc>
          <w:tcPr>
            <w:tcW w:w="1842" w:type="dxa"/>
          </w:tcPr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Wykorzystano</w:t>
            </w:r>
          </w:p>
          <w:p w:rsidR="00DB2F42" w:rsidRPr="00F32C57" w:rsidRDefault="00DB2F42" w:rsidP="00C31097">
            <w:pPr>
              <w:rPr>
                <w:rFonts w:ascii="Arial" w:hAnsi="Arial" w:cs="Arial"/>
                <w:sz w:val="16"/>
                <w:szCs w:val="16"/>
              </w:rPr>
            </w:pPr>
            <w:r w:rsidRPr="00F32C57">
              <w:rPr>
                <w:rFonts w:ascii="Arial" w:hAnsi="Arial" w:cs="Arial"/>
                <w:sz w:val="16"/>
                <w:szCs w:val="16"/>
              </w:rPr>
              <w:t>(zgodnie z</w:t>
            </w:r>
            <w:r>
              <w:rPr>
                <w:rFonts w:ascii="Arial" w:hAnsi="Arial" w:cs="Arial"/>
                <w:sz w:val="16"/>
                <w:szCs w:val="16"/>
              </w:rPr>
              <w:t xml:space="preserve">  zał. </w:t>
            </w:r>
            <w:r w:rsidRPr="00F32C57">
              <w:rPr>
                <w:rFonts w:ascii="Arial" w:hAnsi="Arial" w:cs="Arial"/>
                <w:sz w:val="16"/>
                <w:szCs w:val="16"/>
              </w:rPr>
              <w:t xml:space="preserve"> nr 2)</w:t>
            </w:r>
            <w:r w:rsidRPr="00A471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</w:tcPr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Do zabezpieczenia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Nagrody na koniec roku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Środki czystości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2609.89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7390.11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Festyn czerwcowy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Ksero (papier, naprawy, serwis, itp.)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4441.14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5558.86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Kalendarze adwentowe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Pizza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Bal karnawałowy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Przywitanie jesieni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419.74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80.26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Marszobieg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Prenumerata świerszczyka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Test diagnostyczny Wałbrzych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DB2F42" w:rsidRPr="0010510C" w:rsidTr="00C31097"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:rsidR="00DB2F42" w:rsidRPr="0010510C" w:rsidRDefault="00DB2F42" w:rsidP="00C31097">
            <w:pPr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Biblioteka (podręczniki, folie, kody, itp.)</w:t>
            </w:r>
          </w:p>
        </w:tc>
        <w:tc>
          <w:tcPr>
            <w:tcW w:w="99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842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1427.84</w:t>
            </w:r>
          </w:p>
        </w:tc>
        <w:tc>
          <w:tcPr>
            <w:tcW w:w="1733" w:type="dxa"/>
          </w:tcPr>
          <w:p w:rsidR="00DB2F42" w:rsidRPr="0010510C" w:rsidRDefault="00DB2F42" w:rsidP="00C310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10C">
              <w:rPr>
                <w:rFonts w:ascii="Arial" w:hAnsi="Arial" w:cs="Arial"/>
                <w:sz w:val="20"/>
                <w:szCs w:val="20"/>
              </w:rPr>
              <w:t>1072.16</w:t>
            </w:r>
          </w:p>
        </w:tc>
      </w:tr>
      <w:tr w:rsidR="00DB2F42" w:rsidRPr="0010510C" w:rsidTr="00C31097">
        <w:trPr>
          <w:trHeight w:val="383"/>
        </w:trPr>
        <w:tc>
          <w:tcPr>
            <w:tcW w:w="534" w:type="dxa"/>
          </w:tcPr>
          <w:p w:rsidR="00DB2F42" w:rsidRPr="0010510C" w:rsidRDefault="00DB2F42" w:rsidP="00C310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DB2F42" w:rsidRPr="00A471FA" w:rsidRDefault="00DB2F42" w:rsidP="00C310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  <w:tc>
          <w:tcPr>
            <w:tcW w:w="993" w:type="dxa"/>
          </w:tcPr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49450</w:t>
            </w:r>
          </w:p>
        </w:tc>
        <w:tc>
          <w:tcPr>
            <w:tcW w:w="1842" w:type="dxa"/>
          </w:tcPr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8898.61</w:t>
            </w: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F42" w:rsidRPr="00A471FA" w:rsidRDefault="00DB2F42" w:rsidP="00C3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1FA">
              <w:rPr>
                <w:rFonts w:ascii="Arial" w:hAnsi="Arial" w:cs="Arial"/>
                <w:b/>
                <w:sz w:val="18"/>
                <w:szCs w:val="18"/>
              </w:rPr>
              <w:t>40551.39</w:t>
            </w:r>
          </w:p>
        </w:tc>
      </w:tr>
    </w:tbl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                                 Skarbnik</w:t>
      </w: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Krzysztof Piwnicki                                                  Arkadiusz Zapędowski</w:t>
      </w:r>
    </w:p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42"/>
    <w:rsid w:val="00050447"/>
    <w:rsid w:val="001B6B43"/>
    <w:rsid w:val="001F3AD2"/>
    <w:rsid w:val="002B195A"/>
    <w:rsid w:val="0050227E"/>
    <w:rsid w:val="00680E58"/>
    <w:rsid w:val="00895F83"/>
    <w:rsid w:val="00983F14"/>
    <w:rsid w:val="00C06963"/>
    <w:rsid w:val="00C31097"/>
    <w:rsid w:val="00DB2F42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10</cp:revision>
  <dcterms:created xsi:type="dcterms:W3CDTF">2018-11-26T17:00:00Z</dcterms:created>
  <dcterms:modified xsi:type="dcterms:W3CDTF">2018-12-11T08:03:00Z</dcterms:modified>
</cp:coreProperties>
</file>